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295818C1" w:rsidR="00E66D9D" w:rsidRPr="0031214E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1214E">
        <w:rPr>
          <w:b/>
          <w:noProof/>
          <w:sz w:val="24"/>
          <w:lang w:val="en-US"/>
        </w:rPr>
        <w:t>3GPP TSG</w:t>
      </w:r>
      <w:r w:rsidR="006A12FF" w:rsidRPr="0031214E">
        <w:rPr>
          <w:b/>
          <w:noProof/>
          <w:sz w:val="24"/>
          <w:lang w:val="en-US"/>
        </w:rPr>
        <w:t xml:space="preserve"> </w:t>
      </w:r>
      <w:r w:rsidR="00DA35C4" w:rsidRPr="0031214E">
        <w:rPr>
          <w:b/>
          <w:noProof/>
          <w:sz w:val="24"/>
          <w:lang w:val="en-US"/>
        </w:rPr>
        <w:t>RAN</w:t>
      </w:r>
      <w:r w:rsidRPr="0031214E">
        <w:rPr>
          <w:b/>
          <w:noProof/>
          <w:sz w:val="24"/>
          <w:lang w:val="en-US"/>
        </w:rPr>
        <w:t xml:space="preserve"> WG</w:t>
      </w:r>
      <w:r w:rsidR="00DA35C4" w:rsidRPr="0031214E">
        <w:rPr>
          <w:b/>
          <w:noProof/>
          <w:sz w:val="24"/>
          <w:lang w:val="en-US"/>
        </w:rPr>
        <w:t>3</w:t>
      </w:r>
      <w:r w:rsidRPr="0031214E">
        <w:rPr>
          <w:b/>
          <w:noProof/>
          <w:sz w:val="24"/>
          <w:lang w:val="en-US"/>
        </w:rPr>
        <w:t>#1</w:t>
      </w:r>
      <w:r w:rsidR="000A6852">
        <w:rPr>
          <w:b/>
          <w:noProof/>
          <w:sz w:val="24"/>
          <w:lang w:val="en-US"/>
        </w:rPr>
        <w:t>2</w:t>
      </w:r>
      <w:r w:rsidR="00216711">
        <w:rPr>
          <w:b/>
          <w:noProof/>
          <w:sz w:val="24"/>
          <w:lang w:val="en-US"/>
        </w:rPr>
        <w:t>1</w:t>
      </w:r>
      <w:r w:rsidRPr="0031214E">
        <w:rPr>
          <w:b/>
          <w:i/>
          <w:noProof/>
          <w:sz w:val="28"/>
          <w:lang w:val="en-US"/>
        </w:rPr>
        <w:tab/>
      </w:r>
      <w:r w:rsidR="00E40630" w:rsidRPr="00E40630">
        <w:rPr>
          <w:b/>
          <w:noProof/>
          <w:sz w:val="24"/>
          <w:lang w:val="en-US"/>
        </w:rPr>
        <w:t>R3-23</w:t>
      </w:r>
      <w:r w:rsidR="00D2752C">
        <w:rPr>
          <w:b/>
          <w:noProof/>
          <w:sz w:val="24"/>
          <w:lang w:val="en-US"/>
        </w:rPr>
        <w:t>3891</w:t>
      </w:r>
    </w:p>
    <w:p w14:paraId="111C77F4" w14:textId="36B0E1A9" w:rsidR="00463675" w:rsidRPr="000F4E43" w:rsidRDefault="000A685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/>
          <w:b/>
          <w:noProof/>
          <w:sz w:val="24"/>
        </w:rPr>
        <w:t>Toulouse</w:t>
      </w:r>
      <w:r w:rsidR="0031214E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France</w:t>
      </w:r>
      <w:r w:rsidR="0031214E">
        <w:rPr>
          <w:rFonts w:ascii="Arial" w:eastAsia="MS Mincho" w:hAnsi="Arial"/>
          <w:b/>
          <w:noProof/>
          <w:sz w:val="24"/>
        </w:rPr>
        <w:t>,</w:t>
      </w:r>
      <w:r w:rsidR="0031214E" w:rsidRPr="0076784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August</w:t>
      </w:r>
      <w:r w:rsidR="0031214E">
        <w:rPr>
          <w:rFonts w:ascii="Arial" w:eastAsia="MS Mincho" w:hAnsi="Arial"/>
          <w:b/>
          <w:noProof/>
          <w:sz w:val="24"/>
        </w:rPr>
        <w:t xml:space="preserve"> 2</w:t>
      </w:r>
      <w:r>
        <w:rPr>
          <w:rFonts w:ascii="Arial" w:eastAsia="MS Mincho" w:hAnsi="Arial"/>
          <w:b/>
          <w:noProof/>
          <w:sz w:val="24"/>
        </w:rPr>
        <w:t>1</w:t>
      </w:r>
      <w:r w:rsidR="0031214E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25</w:t>
      </w:r>
      <w:r w:rsidR="0031214E">
        <w:rPr>
          <w:rFonts w:ascii="Arial" w:eastAsia="MS Mincho" w:hAnsi="Arial"/>
          <w:b/>
          <w:noProof/>
          <w:sz w:val="24"/>
        </w:rPr>
        <w:t xml:space="preserve">, 2023                                                 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B5B856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552C34">
        <w:t xml:space="preserve">[DRAFT] </w:t>
      </w:r>
      <w:r w:rsidR="00104AF8" w:rsidRPr="00104AF8">
        <w:t xml:space="preserve">Reply LS on </w:t>
      </w:r>
      <w:r w:rsidR="00DA35C4">
        <w:rPr>
          <w:color w:val="0D0D0D"/>
        </w:rPr>
        <w:t>FS_VMR solutions review</w:t>
      </w:r>
    </w:p>
    <w:p w14:paraId="65004854" w14:textId="4F2F6909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</w:r>
      <w:r w:rsidRPr="007626BF">
        <w:rPr>
          <w:b w:val="0"/>
          <w:bCs w:val="0"/>
        </w:rPr>
        <w:t xml:space="preserve">LS </w:t>
      </w:r>
      <w:r w:rsidR="00BF6B0C" w:rsidRPr="007626BF">
        <w:rPr>
          <w:b w:val="0"/>
          <w:bCs w:val="0"/>
        </w:rPr>
        <w:t>R3-2</w:t>
      </w:r>
      <w:r w:rsidR="00EE4B27">
        <w:rPr>
          <w:b w:val="0"/>
          <w:bCs w:val="0"/>
        </w:rPr>
        <w:t>30032</w:t>
      </w:r>
      <w:r w:rsidR="00BF6B0C" w:rsidRPr="007626BF">
        <w:rPr>
          <w:b w:val="0"/>
          <w:bCs w:val="0"/>
        </w:rPr>
        <w:t xml:space="preserve"> </w:t>
      </w:r>
      <w:r w:rsidRPr="007626BF">
        <w:rPr>
          <w:b w:val="0"/>
          <w:bCs w:val="0"/>
        </w:rPr>
        <w:t>(</w:t>
      </w:r>
      <w:r w:rsidR="00DA35C4" w:rsidRPr="007626BF">
        <w:rPr>
          <w:b w:val="0"/>
          <w:bCs w:val="0"/>
        </w:rPr>
        <w:t>S</w:t>
      </w:r>
      <w:r w:rsidR="00104AF8" w:rsidRPr="007626BF">
        <w:rPr>
          <w:b w:val="0"/>
          <w:bCs w:val="0"/>
        </w:rPr>
        <w:t>2</w:t>
      </w:r>
      <w:r w:rsidRPr="007626BF">
        <w:rPr>
          <w:b w:val="0"/>
          <w:bCs w:val="0"/>
        </w:rPr>
        <w:t>-</w:t>
      </w:r>
      <w:r w:rsidR="00104AF8" w:rsidRPr="007626BF">
        <w:rPr>
          <w:b w:val="0"/>
          <w:bCs w:val="0"/>
        </w:rPr>
        <w:t>2</w:t>
      </w:r>
      <w:r w:rsidR="00957831" w:rsidRPr="007626BF">
        <w:rPr>
          <w:b w:val="0"/>
          <w:bCs w:val="0"/>
        </w:rPr>
        <w:t>2</w:t>
      </w:r>
      <w:r w:rsidR="00EE4B27">
        <w:rPr>
          <w:b w:val="0"/>
          <w:bCs w:val="0"/>
        </w:rPr>
        <w:t>11437</w:t>
      </w:r>
      <w:r w:rsidRPr="007626BF">
        <w:rPr>
          <w:b w:val="0"/>
          <w:bCs w:val="0"/>
        </w:rPr>
        <w:t xml:space="preserve">) on </w:t>
      </w:r>
      <w:r w:rsidR="00DA35C4" w:rsidRPr="007626BF">
        <w:rPr>
          <w:b w:val="0"/>
          <w:bCs w:val="0"/>
          <w:color w:val="0D0D0D"/>
        </w:rPr>
        <w:t>FS_VMR solutions review</w:t>
      </w:r>
    </w:p>
    <w:p w14:paraId="56E3B846" w14:textId="6A3D9DBC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BF6B0C" w:rsidRPr="007626BF">
        <w:rPr>
          <w:b w:val="0"/>
          <w:bCs w:val="0"/>
        </w:rPr>
        <w:t>Rel-</w:t>
      </w:r>
      <w:r w:rsidR="00104AF8" w:rsidRPr="007626BF">
        <w:rPr>
          <w:b w:val="0"/>
          <w:bCs w:val="0"/>
        </w:rPr>
        <w:t>1</w:t>
      </w:r>
      <w:r w:rsidR="00DA35C4" w:rsidRPr="007626BF">
        <w:rPr>
          <w:b w:val="0"/>
          <w:bCs w:val="0"/>
        </w:rPr>
        <w:t>8</w:t>
      </w:r>
    </w:p>
    <w:p w14:paraId="792135A2" w14:textId="431368A6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C31A0D" w:rsidRPr="007626BF">
        <w:rPr>
          <w:b w:val="0"/>
          <w:bCs w:val="0"/>
        </w:rPr>
        <w:t>NR_</w:t>
      </w:r>
      <w:proofErr w:type="spellStart"/>
      <w:r w:rsidR="00DA35C4" w:rsidRPr="007626BF">
        <w:rPr>
          <w:b w:val="0"/>
          <w:bCs w:val="0"/>
          <w:lang w:val="en-US"/>
        </w:rPr>
        <w:t>mobile_IAB</w:t>
      </w:r>
      <w:proofErr w:type="spellEnd"/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D1B12" w:rsidR="00463675" w:rsidRPr="009219B5" w:rsidRDefault="00463675" w:rsidP="000F4E43">
      <w:pPr>
        <w:pStyle w:val="Source"/>
        <w:rPr>
          <w:b w:val="0"/>
          <w:bCs/>
        </w:rPr>
      </w:pPr>
      <w:r w:rsidRPr="00104AF8">
        <w:t>Source:</w:t>
      </w:r>
      <w:r w:rsidRPr="00104AF8">
        <w:tab/>
      </w:r>
      <w:r w:rsidR="00552C34" w:rsidRPr="009219B5">
        <w:rPr>
          <w:b w:val="0"/>
          <w:bCs/>
        </w:rPr>
        <w:t xml:space="preserve">Qualcomm </w:t>
      </w:r>
      <w:r w:rsidR="00552C34" w:rsidRPr="009219B5">
        <w:t xml:space="preserve">[to be: </w:t>
      </w:r>
      <w:r w:rsidR="00DA35C4" w:rsidRPr="009219B5">
        <w:t>RAN3</w:t>
      </w:r>
      <w:r w:rsidR="00552C34" w:rsidRPr="009219B5">
        <w:t>]</w:t>
      </w:r>
    </w:p>
    <w:p w14:paraId="6AF9910D" w14:textId="0CCF4FC3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DA35C4">
        <w:rPr>
          <w:b w:val="0"/>
        </w:rPr>
        <w:t>SA2</w:t>
      </w:r>
    </w:p>
    <w:p w14:paraId="033E954A" w14:textId="1B659509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00541E">
        <w:rPr>
          <w:b w:val="0"/>
        </w:rPr>
        <w:t xml:space="preserve">RAN2, </w:t>
      </w:r>
      <w:r w:rsidR="00DA35C4">
        <w:rPr>
          <w:b w:val="0"/>
        </w:rPr>
        <w:t>RAN4,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6480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A35C4" w:rsidRPr="007626BF">
        <w:rPr>
          <w:b w:val="0"/>
        </w:rPr>
        <w:t>Georg</w:t>
      </w:r>
      <w:r w:rsidR="00104AF8" w:rsidRPr="007626BF">
        <w:rPr>
          <w:b w:val="0"/>
        </w:rPr>
        <w:t xml:space="preserve"> </w:t>
      </w:r>
      <w:r w:rsidR="00DA35C4" w:rsidRPr="007626BF">
        <w:rPr>
          <w:b w:val="0"/>
        </w:rPr>
        <w:t>Hampel</w:t>
      </w:r>
    </w:p>
    <w:p w14:paraId="5836C680" w14:textId="4CF46FD5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DA35C4" w:rsidRPr="007626BF">
        <w:rPr>
          <w:b w:val="0"/>
        </w:rPr>
        <w:t>ghampel</w:t>
      </w:r>
      <w:r w:rsidR="00104AF8" w:rsidRPr="007626BF">
        <w:rPr>
          <w:b w:val="0"/>
        </w:rPr>
        <w:t>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E851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3CF4" w:rsidRPr="00CC3CF4">
        <w:rPr>
          <w:rFonts w:hint="eastAsia"/>
          <w:b w:val="0"/>
          <w:bCs w:val="0"/>
          <w:lang w:val="en-US" w:eastAsia="zh-CN"/>
        </w:rPr>
        <w:t>R3-233</w:t>
      </w:r>
      <w:r w:rsidR="00CC3CF4" w:rsidRPr="00CC3CF4">
        <w:rPr>
          <w:b w:val="0"/>
          <w:bCs w:val="0"/>
          <w:lang w:val="en-US" w:eastAsia="zh-CN"/>
        </w:rPr>
        <w:t>517</w:t>
      </w:r>
      <w:r w:rsidR="00CC3CF4" w:rsidRPr="00CC3CF4">
        <w:rPr>
          <w:rFonts w:hint="eastAsia"/>
          <w:b w:val="0"/>
          <w:bCs w:val="0"/>
          <w:lang w:val="en-US" w:eastAsia="zh-CN"/>
        </w:rPr>
        <w:t>/</w:t>
      </w:r>
      <w:r w:rsidR="00CC3CF4" w:rsidRPr="00CC3CF4">
        <w:rPr>
          <w:b w:val="0"/>
          <w:bCs w:val="0"/>
          <w:lang w:val="en-US" w:eastAsia="zh-CN"/>
        </w:rPr>
        <w:t>R3-233518</w:t>
      </w:r>
      <w:r w:rsidR="00CC3CF4" w:rsidRPr="00CC3CF4">
        <w:rPr>
          <w:rFonts w:hint="eastAsia"/>
          <w:b w:val="0"/>
          <w:bCs w:val="0"/>
          <w:lang w:val="en-US" w:eastAsia="zh-CN"/>
        </w:rPr>
        <w:t>/</w:t>
      </w:r>
      <w:r w:rsidR="00CC3CF4" w:rsidRPr="00CC3CF4">
        <w:rPr>
          <w:b w:val="0"/>
          <w:bCs w:val="0"/>
          <w:lang w:val="en-US" w:eastAsia="zh-CN"/>
        </w:rPr>
        <w:t>R3-233519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6077A1" w14:textId="19969EBA" w:rsidR="001116D6" w:rsidRDefault="001116D6" w:rsidP="001116D6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RAN3 would like to thank SA2 again for the </w:t>
      </w:r>
      <w:proofErr w:type="gramStart"/>
      <w:r>
        <w:rPr>
          <w:rFonts w:ascii="Arial" w:eastAsia="SimSun" w:hAnsi="Arial" w:cs="Arial"/>
          <w:lang w:val="en-US" w:eastAsia="zh-CN"/>
        </w:rPr>
        <w:t>reply</w:t>
      </w:r>
      <w:proofErr w:type="gramEnd"/>
      <w:r>
        <w:rPr>
          <w:rFonts w:ascii="Arial" w:eastAsia="SimSun" w:hAnsi="Arial" w:cs="Arial"/>
          <w:lang w:val="en-US" w:eastAsia="zh-CN"/>
        </w:rPr>
        <w:t xml:space="preserve"> LS on FS_VMR solutions review </w:t>
      </w:r>
      <w:r>
        <w:rPr>
          <w:rFonts w:ascii="Arial" w:hAnsi="Arial" w:cs="Arial"/>
        </w:rPr>
        <w:t>(R3-230032/ S2-2211437)</w:t>
      </w:r>
      <w:r>
        <w:rPr>
          <w:rFonts w:ascii="Arial" w:eastAsia="SimSun" w:hAnsi="Arial" w:cs="Arial"/>
          <w:lang w:val="en-US" w:eastAsia="zh-CN"/>
        </w:rPr>
        <w:t>.</w:t>
      </w:r>
    </w:p>
    <w:p w14:paraId="6D36F31F" w14:textId="438CD310" w:rsidR="001116D6" w:rsidRDefault="00B3630A" w:rsidP="001116D6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As indicated</w:t>
      </w:r>
      <w:r w:rsidR="004025A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 xml:space="preserve">in </w:t>
      </w:r>
      <w:r w:rsidR="004025A7">
        <w:rPr>
          <w:rFonts w:ascii="Arial" w:eastAsia="SimSun" w:hAnsi="Arial" w:cs="Arial"/>
          <w:lang w:val="en-US" w:eastAsia="zh-CN"/>
        </w:rPr>
        <w:t xml:space="preserve">RAN3’s </w:t>
      </w:r>
      <w:proofErr w:type="gramStart"/>
      <w:r w:rsidR="004025A7">
        <w:rPr>
          <w:rFonts w:ascii="Arial" w:eastAsia="SimSun" w:hAnsi="Arial" w:cs="Arial"/>
          <w:lang w:val="en-US" w:eastAsia="zh-CN"/>
        </w:rPr>
        <w:t>reply</w:t>
      </w:r>
      <w:proofErr w:type="gramEnd"/>
      <w:r w:rsidR="004025A7">
        <w:rPr>
          <w:rFonts w:ascii="Arial" w:eastAsia="SimSun" w:hAnsi="Arial" w:cs="Arial"/>
          <w:lang w:val="en-US" w:eastAsia="zh-CN"/>
        </w:rPr>
        <w:t xml:space="preserve"> LS in R3-231011, RAN3 has discussed point#6</w:t>
      </w:r>
      <w:r>
        <w:rPr>
          <w:rFonts w:ascii="Arial" w:eastAsia="SimSun" w:hAnsi="Arial" w:cs="Arial"/>
          <w:lang w:val="en-US" w:eastAsia="zh-CN"/>
        </w:rPr>
        <w:t xml:space="preserve"> raised by SA2</w:t>
      </w:r>
      <w:r w:rsidR="004025A7">
        <w:rPr>
          <w:rFonts w:ascii="Arial" w:eastAsia="SimSun" w:hAnsi="Arial" w:cs="Arial"/>
          <w:lang w:val="en-US" w:eastAsia="zh-CN"/>
        </w:rPr>
        <w:t xml:space="preserve"> and converged on a solution.</w:t>
      </w:r>
    </w:p>
    <w:p w14:paraId="2E017E03" w14:textId="77777777" w:rsidR="001116D6" w:rsidRDefault="001116D6" w:rsidP="001116D6">
      <w:pPr>
        <w:jc w:val="both"/>
        <w:rPr>
          <w:rFonts w:ascii="Arial" w:eastAsia="SimSun" w:hAnsi="Arial" w:cs="Arial"/>
          <w:lang w:val="en-US" w:eastAsia="zh-CN"/>
        </w:rPr>
      </w:pPr>
    </w:p>
    <w:p w14:paraId="01B74E1F" w14:textId="77777777" w:rsidR="001116D6" w:rsidRDefault="001116D6" w:rsidP="001116D6">
      <w:pPr>
        <w:ind w:left="36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u w:val="single"/>
          <w:lang w:val="en-US" w:eastAsia="zh-CN"/>
        </w:rPr>
        <w:t>SA2 question on point#6:</w:t>
      </w:r>
    </w:p>
    <w:p w14:paraId="703C9D94" w14:textId="77777777" w:rsidR="001116D6" w:rsidRDefault="001116D6" w:rsidP="001116D6">
      <w:pPr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point#6 (regarding KI#5), based on the SA2 study, </w:t>
      </w:r>
      <w:proofErr w:type="spellStart"/>
      <w:r>
        <w:rPr>
          <w:rFonts w:ascii="Arial" w:hAnsi="Arial" w:cs="Arial"/>
        </w:rPr>
        <w:t>NRPPa</w:t>
      </w:r>
      <w:proofErr w:type="spellEnd"/>
      <w:r>
        <w:rPr>
          <w:rFonts w:ascii="Arial" w:hAnsi="Arial" w:cs="Arial"/>
        </w:rPr>
        <w:t xml:space="preserve"> triggered procedure for the LMF to obtain MBSR location information i.e., location and velocity at a specific scheduled time could be a good alternative to the GMLC based MT-LR solution. Additionally, SA2 would also like to allow the LMF to obtain the UE ID of the MBSR via </w:t>
      </w:r>
      <w:proofErr w:type="spellStart"/>
      <w:r>
        <w:rPr>
          <w:rFonts w:ascii="Arial" w:hAnsi="Arial" w:cs="Arial"/>
        </w:rPr>
        <w:t>NRPPa</w:t>
      </w:r>
      <w:proofErr w:type="spellEnd"/>
      <w:r>
        <w:rPr>
          <w:rFonts w:ascii="Arial" w:hAnsi="Arial" w:cs="Arial"/>
        </w:rPr>
        <w:t xml:space="preserve"> from the donor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SA2 would like to ask RAN3 to consider supporting such solution within Rel-18 timeframe. </w:t>
      </w:r>
    </w:p>
    <w:p w14:paraId="607617F3" w14:textId="77777777" w:rsidR="001116D6" w:rsidRDefault="001116D6" w:rsidP="001116D6">
      <w:pPr>
        <w:ind w:left="360"/>
        <w:jc w:val="both"/>
        <w:rPr>
          <w:rFonts w:ascii="Arial" w:eastAsia="SimSun" w:hAnsi="Arial" w:cs="Arial"/>
          <w:u w:val="single"/>
          <w:lang w:val="en-US" w:eastAsia="zh-CN"/>
        </w:rPr>
      </w:pPr>
      <w:r>
        <w:rPr>
          <w:rFonts w:ascii="Arial" w:eastAsia="SimSun" w:hAnsi="Arial" w:cs="Arial" w:hint="eastAsia"/>
          <w:u w:val="single"/>
          <w:lang w:val="en-US" w:eastAsia="zh-CN"/>
        </w:rPr>
        <w:t>RAN3 answer on point#6:</w:t>
      </w:r>
    </w:p>
    <w:p w14:paraId="2D81A650" w14:textId="70D1A1E9" w:rsidR="001116D6" w:rsidRDefault="001116D6" w:rsidP="001116D6">
      <w:pPr>
        <w:numPr>
          <w:ilvl w:val="0"/>
          <w:numId w:val="15"/>
        </w:numPr>
        <w:spacing w:after="160" w:line="259" w:lineRule="auto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For point#6 (regarding KI#5): </w:t>
      </w:r>
      <w:r>
        <w:rPr>
          <w:rFonts w:ascii="Arial" w:hAnsi="Arial" w:cs="Arial" w:hint="eastAsia"/>
          <w:lang w:val="en-US" w:eastAsia="zh-CN"/>
        </w:rPr>
        <w:t xml:space="preserve">RAN3 has agreed the solution to support UE positioning when the UE is served by </w:t>
      </w:r>
      <w:r w:rsidR="00B3630A">
        <w:rPr>
          <w:rFonts w:ascii="Arial" w:hAnsi="Arial" w:cs="Arial"/>
          <w:lang w:val="en-US" w:eastAsia="zh-CN"/>
        </w:rPr>
        <w:t>MBSR and</w:t>
      </w:r>
      <w:r>
        <w:rPr>
          <w:rFonts w:ascii="Arial" w:hAnsi="Arial" w:cs="Arial" w:hint="eastAsia"/>
          <w:lang w:val="en-US" w:eastAsia="zh-CN"/>
        </w:rPr>
        <w:t xml:space="preserve"> agreed </w:t>
      </w:r>
      <w:r w:rsidR="00B3630A">
        <w:rPr>
          <w:rFonts w:ascii="Arial" w:hAnsi="Arial" w:cs="Arial"/>
          <w:lang w:val="en-US"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the corresponding CRs to TS 38.305/38.455/38.473 (R3-233</w:t>
      </w:r>
      <w:r w:rsidR="004025A7">
        <w:rPr>
          <w:rFonts w:ascii="Arial" w:hAnsi="Arial" w:cs="Arial"/>
          <w:lang w:val="en-US" w:eastAsia="zh-CN"/>
        </w:rPr>
        <w:t>517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  <w:lang w:val="en-US" w:eastAsia="zh-CN"/>
        </w:rPr>
        <w:t>R3-2335</w:t>
      </w:r>
      <w:r w:rsidR="004025A7">
        <w:rPr>
          <w:rFonts w:ascii="Arial" w:hAnsi="Arial" w:cs="Arial"/>
          <w:lang w:val="en-US" w:eastAsia="zh-CN"/>
        </w:rPr>
        <w:t>18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  <w:lang w:val="en-US" w:eastAsia="zh-CN"/>
        </w:rPr>
        <w:t>R3-2335</w:t>
      </w:r>
      <w:r w:rsidR="004025A7">
        <w:rPr>
          <w:rFonts w:ascii="Arial" w:hAnsi="Arial" w:cs="Arial"/>
          <w:lang w:val="en-US" w:eastAsia="zh-CN"/>
        </w:rPr>
        <w:t>19</w:t>
      </w:r>
      <w:r>
        <w:rPr>
          <w:rFonts w:ascii="Arial" w:hAnsi="Arial" w:cs="Arial" w:hint="eastAsia"/>
          <w:lang w:val="en-US" w:eastAsia="zh-CN"/>
        </w:rPr>
        <w:t xml:space="preserve">). </w:t>
      </w:r>
    </w:p>
    <w:p w14:paraId="21E2DE3A" w14:textId="77777777" w:rsidR="009F6A1D" w:rsidRPr="001116D6" w:rsidRDefault="009F6A1D" w:rsidP="009F6A1D">
      <w:pPr>
        <w:jc w:val="both"/>
        <w:rPr>
          <w:rFonts w:ascii="Arial" w:hAnsi="Arial" w:cs="Arial"/>
          <w:lang w:val="en-US"/>
        </w:rPr>
      </w:pPr>
    </w:p>
    <w:p w14:paraId="301210D3" w14:textId="692250AB" w:rsidR="00EE4B27" w:rsidRDefault="001B247A" w:rsidP="00EE4B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63DA267E" w14:textId="1393EE1C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0BADF484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To </w:t>
      </w:r>
      <w:r w:rsidR="0053431A">
        <w:rPr>
          <w:rFonts w:ascii="Arial" w:hAnsi="Arial" w:cs="Arial"/>
          <w:b/>
        </w:rPr>
        <w:t>SA2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5CDE5026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FC1405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 w:rsidR="00FC1405">
        <w:rPr>
          <w:rFonts w:ascii="Arial" w:hAnsi="Arial" w:cs="Arial"/>
        </w:rPr>
        <w:t>SA2</w:t>
      </w:r>
      <w:r w:rsidR="003C5E54" w:rsidRPr="00022BBF">
        <w:rPr>
          <w:rFonts w:ascii="Arial" w:hAnsi="Arial" w:cs="Arial"/>
        </w:rPr>
        <w:t xml:space="preserve"> to </w:t>
      </w:r>
      <w:r w:rsidR="00FC1405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C4CF2BF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52554A"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50F7EC48" w14:textId="456FD8C8" w:rsidR="00EE4B27" w:rsidRDefault="00EE4B27" w:rsidP="00EE4B2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</w:t>
      </w:r>
      <w:r w:rsidR="0052554A">
        <w:rPr>
          <w:rFonts w:ascii="Arial" w:hAnsi="Arial" w:cs="Arial"/>
          <w:bCs/>
        </w:rPr>
        <w:t>1</w:t>
      </w:r>
      <w:r w:rsidR="00216711">
        <w:rPr>
          <w:rFonts w:ascii="Arial" w:hAnsi="Arial" w:cs="Arial"/>
          <w:bCs/>
        </w:rPr>
        <w:t>21</w:t>
      </w:r>
      <w:r w:rsidR="0052554A">
        <w:rPr>
          <w:rFonts w:ascii="Arial" w:hAnsi="Arial" w:cs="Arial"/>
          <w:bCs/>
        </w:rPr>
        <w:t>-bis</w:t>
      </w:r>
      <w:r w:rsidR="0021671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216711">
        <w:rPr>
          <w:rFonts w:ascii="Arial" w:hAnsi="Arial" w:cs="Arial"/>
          <w:bCs/>
        </w:rPr>
        <w:t>October 9 to 13, 2023       Xiamen, China</w:t>
      </w:r>
    </w:p>
    <w:p w14:paraId="52306131" w14:textId="26D27F5A" w:rsidR="00EE4B27" w:rsidRDefault="00EE4B27" w:rsidP="00EE4B2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</w:t>
      </w:r>
      <w:r w:rsidR="0052554A">
        <w:rPr>
          <w:rFonts w:ascii="Arial" w:hAnsi="Arial" w:cs="Arial"/>
          <w:bCs/>
        </w:rPr>
        <w:t>12</w:t>
      </w:r>
      <w:r w:rsidR="0021671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216711">
        <w:rPr>
          <w:rFonts w:ascii="Arial" w:hAnsi="Arial" w:cs="Arial"/>
          <w:bCs/>
        </w:rPr>
        <w:t>November</w:t>
      </w:r>
      <w:r w:rsidR="0052554A">
        <w:rPr>
          <w:rFonts w:ascii="Arial" w:hAnsi="Arial" w:cs="Arial"/>
          <w:bCs/>
        </w:rPr>
        <w:t xml:space="preserve"> </w:t>
      </w:r>
      <w:r w:rsidR="00216711">
        <w:rPr>
          <w:rFonts w:ascii="Arial" w:hAnsi="Arial" w:cs="Arial"/>
          <w:bCs/>
        </w:rPr>
        <w:t>13</w:t>
      </w:r>
      <w:r w:rsidR="0052554A">
        <w:rPr>
          <w:rFonts w:ascii="Arial" w:hAnsi="Arial" w:cs="Arial"/>
          <w:bCs/>
        </w:rPr>
        <w:t xml:space="preserve"> to </w:t>
      </w:r>
      <w:r w:rsidR="00216711">
        <w:rPr>
          <w:rFonts w:ascii="Arial" w:hAnsi="Arial" w:cs="Arial"/>
          <w:bCs/>
        </w:rPr>
        <w:t>17</w:t>
      </w:r>
      <w:r w:rsidR="0052554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2023</w:t>
      </w:r>
      <w:r w:rsidR="00216711">
        <w:rPr>
          <w:rFonts w:ascii="Arial" w:hAnsi="Arial" w:cs="Arial"/>
          <w:bCs/>
        </w:rPr>
        <w:t xml:space="preserve"> </w:t>
      </w:r>
      <w:r w:rsidR="0052554A">
        <w:rPr>
          <w:rFonts w:ascii="Arial" w:hAnsi="Arial" w:cs="Arial"/>
          <w:bCs/>
        </w:rPr>
        <w:t xml:space="preserve">      </w:t>
      </w:r>
      <w:r w:rsidR="00216711">
        <w:rPr>
          <w:rFonts w:ascii="Arial" w:hAnsi="Arial" w:cs="Arial"/>
          <w:bCs/>
        </w:rPr>
        <w:t>Chicago, IL,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8C3F2" w14:textId="77777777" w:rsidR="002B5721" w:rsidRDefault="002B5721">
      <w:r>
        <w:separator/>
      </w:r>
    </w:p>
  </w:endnote>
  <w:endnote w:type="continuationSeparator" w:id="0">
    <w:p w14:paraId="53532195" w14:textId="77777777" w:rsidR="002B5721" w:rsidRDefault="002B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C2FE1" w14:textId="77777777" w:rsidR="002B5721" w:rsidRDefault="002B5721">
      <w:r>
        <w:separator/>
      </w:r>
    </w:p>
  </w:footnote>
  <w:footnote w:type="continuationSeparator" w:id="0">
    <w:p w14:paraId="48C1DE19" w14:textId="77777777" w:rsidR="002B5721" w:rsidRDefault="002B5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66533"/>
    <w:multiLevelType w:val="hybridMultilevel"/>
    <w:tmpl w:val="5E5C8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2777024">
    <w:abstractNumId w:val="15"/>
  </w:num>
  <w:num w:numId="2" w16cid:durableId="1071856460">
    <w:abstractNumId w:val="14"/>
  </w:num>
  <w:num w:numId="3" w16cid:durableId="285627784">
    <w:abstractNumId w:val="13"/>
  </w:num>
  <w:num w:numId="4" w16cid:durableId="218172641">
    <w:abstractNumId w:val="12"/>
  </w:num>
  <w:num w:numId="5" w16cid:durableId="990911203">
    <w:abstractNumId w:val="9"/>
  </w:num>
  <w:num w:numId="6" w16cid:durableId="1712150850">
    <w:abstractNumId w:val="7"/>
  </w:num>
  <w:num w:numId="7" w16cid:durableId="980496563">
    <w:abstractNumId w:val="6"/>
  </w:num>
  <w:num w:numId="8" w16cid:durableId="1789811614">
    <w:abstractNumId w:val="5"/>
  </w:num>
  <w:num w:numId="9" w16cid:durableId="1495486053">
    <w:abstractNumId w:val="4"/>
  </w:num>
  <w:num w:numId="10" w16cid:durableId="1595481889">
    <w:abstractNumId w:val="8"/>
  </w:num>
  <w:num w:numId="11" w16cid:durableId="2058553408">
    <w:abstractNumId w:val="3"/>
  </w:num>
  <w:num w:numId="12" w16cid:durableId="1118260062">
    <w:abstractNumId w:val="2"/>
  </w:num>
  <w:num w:numId="13" w16cid:durableId="1130050791">
    <w:abstractNumId w:val="1"/>
  </w:num>
  <w:num w:numId="14" w16cid:durableId="175124187">
    <w:abstractNumId w:val="0"/>
  </w:num>
  <w:num w:numId="15" w16cid:durableId="139926912">
    <w:abstractNumId w:val="10"/>
  </w:num>
  <w:num w:numId="16" w16cid:durableId="185992799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41E"/>
    <w:rsid w:val="000138DC"/>
    <w:rsid w:val="00022BBF"/>
    <w:rsid w:val="00027ACA"/>
    <w:rsid w:val="00027BAD"/>
    <w:rsid w:val="00061460"/>
    <w:rsid w:val="000764D2"/>
    <w:rsid w:val="000A6852"/>
    <w:rsid w:val="000B1AA1"/>
    <w:rsid w:val="000B1EEE"/>
    <w:rsid w:val="000F1C96"/>
    <w:rsid w:val="000F4E43"/>
    <w:rsid w:val="000F569F"/>
    <w:rsid w:val="00104AF8"/>
    <w:rsid w:val="00105899"/>
    <w:rsid w:val="001116D6"/>
    <w:rsid w:val="00113EF4"/>
    <w:rsid w:val="0011691B"/>
    <w:rsid w:val="00125BBC"/>
    <w:rsid w:val="001335CA"/>
    <w:rsid w:val="00154EFE"/>
    <w:rsid w:val="001608BF"/>
    <w:rsid w:val="00160E89"/>
    <w:rsid w:val="00161782"/>
    <w:rsid w:val="00165C82"/>
    <w:rsid w:val="001734EB"/>
    <w:rsid w:val="001875D0"/>
    <w:rsid w:val="001A4AF7"/>
    <w:rsid w:val="001A78C6"/>
    <w:rsid w:val="001B247A"/>
    <w:rsid w:val="001E60FD"/>
    <w:rsid w:val="001F16A8"/>
    <w:rsid w:val="00216711"/>
    <w:rsid w:val="002244E2"/>
    <w:rsid w:val="00225E67"/>
    <w:rsid w:val="002349A7"/>
    <w:rsid w:val="00270B9A"/>
    <w:rsid w:val="00275FF1"/>
    <w:rsid w:val="00281CF6"/>
    <w:rsid w:val="002A326D"/>
    <w:rsid w:val="002B5721"/>
    <w:rsid w:val="002D294D"/>
    <w:rsid w:val="002D68D1"/>
    <w:rsid w:val="002E1822"/>
    <w:rsid w:val="002E5688"/>
    <w:rsid w:val="0031214E"/>
    <w:rsid w:val="00317D0D"/>
    <w:rsid w:val="00324107"/>
    <w:rsid w:val="00326B06"/>
    <w:rsid w:val="00347947"/>
    <w:rsid w:val="003663C4"/>
    <w:rsid w:val="0036687A"/>
    <w:rsid w:val="00367678"/>
    <w:rsid w:val="003901E1"/>
    <w:rsid w:val="003B5BF5"/>
    <w:rsid w:val="003C5E54"/>
    <w:rsid w:val="00401229"/>
    <w:rsid w:val="004025A7"/>
    <w:rsid w:val="00417B9F"/>
    <w:rsid w:val="004234FF"/>
    <w:rsid w:val="0042488F"/>
    <w:rsid w:val="00445241"/>
    <w:rsid w:val="00446BD3"/>
    <w:rsid w:val="004567C2"/>
    <w:rsid w:val="00461008"/>
    <w:rsid w:val="00463675"/>
    <w:rsid w:val="00472D0A"/>
    <w:rsid w:val="004B1644"/>
    <w:rsid w:val="004B43FA"/>
    <w:rsid w:val="004B6D78"/>
    <w:rsid w:val="004C3F5A"/>
    <w:rsid w:val="004C4DCF"/>
    <w:rsid w:val="004F0F83"/>
    <w:rsid w:val="00507006"/>
    <w:rsid w:val="0052554A"/>
    <w:rsid w:val="0053431A"/>
    <w:rsid w:val="005447AF"/>
    <w:rsid w:val="00552C34"/>
    <w:rsid w:val="00571144"/>
    <w:rsid w:val="00584B08"/>
    <w:rsid w:val="00584CD5"/>
    <w:rsid w:val="005B30A9"/>
    <w:rsid w:val="005E2045"/>
    <w:rsid w:val="005E5C97"/>
    <w:rsid w:val="00615177"/>
    <w:rsid w:val="0063235B"/>
    <w:rsid w:val="00643064"/>
    <w:rsid w:val="00654758"/>
    <w:rsid w:val="00665754"/>
    <w:rsid w:val="00675D3A"/>
    <w:rsid w:val="006815EB"/>
    <w:rsid w:val="00687A0B"/>
    <w:rsid w:val="00695AEB"/>
    <w:rsid w:val="006A12FF"/>
    <w:rsid w:val="006D0B09"/>
    <w:rsid w:val="006E17C7"/>
    <w:rsid w:val="006F623C"/>
    <w:rsid w:val="007032C5"/>
    <w:rsid w:val="007116E4"/>
    <w:rsid w:val="00726FC3"/>
    <w:rsid w:val="0073312A"/>
    <w:rsid w:val="007626BF"/>
    <w:rsid w:val="00763340"/>
    <w:rsid w:val="0077485D"/>
    <w:rsid w:val="00787CAC"/>
    <w:rsid w:val="007916FB"/>
    <w:rsid w:val="007D333C"/>
    <w:rsid w:val="007F55E8"/>
    <w:rsid w:val="007F7452"/>
    <w:rsid w:val="00836173"/>
    <w:rsid w:val="0089666F"/>
    <w:rsid w:val="008A0E87"/>
    <w:rsid w:val="0090241A"/>
    <w:rsid w:val="0090582E"/>
    <w:rsid w:val="00912DB5"/>
    <w:rsid w:val="009206FE"/>
    <w:rsid w:val="009219B5"/>
    <w:rsid w:val="00923E7C"/>
    <w:rsid w:val="00946E89"/>
    <w:rsid w:val="00957831"/>
    <w:rsid w:val="0098103D"/>
    <w:rsid w:val="00981943"/>
    <w:rsid w:val="00993231"/>
    <w:rsid w:val="009D2D6A"/>
    <w:rsid w:val="009F12F6"/>
    <w:rsid w:val="009F3651"/>
    <w:rsid w:val="009F6A1D"/>
    <w:rsid w:val="009F6E85"/>
    <w:rsid w:val="00A15D66"/>
    <w:rsid w:val="00A40DCE"/>
    <w:rsid w:val="00A637BB"/>
    <w:rsid w:val="00A64C23"/>
    <w:rsid w:val="00A7348D"/>
    <w:rsid w:val="00A8626C"/>
    <w:rsid w:val="00A93376"/>
    <w:rsid w:val="00A93EEA"/>
    <w:rsid w:val="00AB3307"/>
    <w:rsid w:val="00AC079B"/>
    <w:rsid w:val="00AD51BB"/>
    <w:rsid w:val="00AE489C"/>
    <w:rsid w:val="00B144F4"/>
    <w:rsid w:val="00B3630A"/>
    <w:rsid w:val="00B740D7"/>
    <w:rsid w:val="00B9280F"/>
    <w:rsid w:val="00BE6F08"/>
    <w:rsid w:val="00BF6B0C"/>
    <w:rsid w:val="00BF7EE2"/>
    <w:rsid w:val="00C165D1"/>
    <w:rsid w:val="00C20BCF"/>
    <w:rsid w:val="00C221AB"/>
    <w:rsid w:val="00C2412E"/>
    <w:rsid w:val="00C31A0D"/>
    <w:rsid w:val="00C6700A"/>
    <w:rsid w:val="00CA2FB0"/>
    <w:rsid w:val="00CA77AA"/>
    <w:rsid w:val="00CC3CF4"/>
    <w:rsid w:val="00CE4B0C"/>
    <w:rsid w:val="00D11D73"/>
    <w:rsid w:val="00D2752C"/>
    <w:rsid w:val="00D53018"/>
    <w:rsid w:val="00D54BAB"/>
    <w:rsid w:val="00D676CD"/>
    <w:rsid w:val="00D72FA7"/>
    <w:rsid w:val="00D97334"/>
    <w:rsid w:val="00DA35C4"/>
    <w:rsid w:val="00DA5361"/>
    <w:rsid w:val="00DA796A"/>
    <w:rsid w:val="00E02FFA"/>
    <w:rsid w:val="00E16BBB"/>
    <w:rsid w:val="00E20604"/>
    <w:rsid w:val="00E274D9"/>
    <w:rsid w:val="00E40630"/>
    <w:rsid w:val="00E4207B"/>
    <w:rsid w:val="00E66D9D"/>
    <w:rsid w:val="00E72B30"/>
    <w:rsid w:val="00E74B9D"/>
    <w:rsid w:val="00E76827"/>
    <w:rsid w:val="00E77938"/>
    <w:rsid w:val="00E94876"/>
    <w:rsid w:val="00EA19B5"/>
    <w:rsid w:val="00EA68B1"/>
    <w:rsid w:val="00EE4B27"/>
    <w:rsid w:val="00F0649B"/>
    <w:rsid w:val="00F12248"/>
    <w:rsid w:val="00F16C83"/>
    <w:rsid w:val="00F173ED"/>
    <w:rsid w:val="00F20CD7"/>
    <w:rsid w:val="00F43877"/>
    <w:rsid w:val="00F534DD"/>
    <w:rsid w:val="00F75660"/>
    <w:rsid w:val="00F82EB9"/>
    <w:rsid w:val="00F92D7D"/>
    <w:rsid w:val="00F9363A"/>
    <w:rsid w:val="00F970B2"/>
    <w:rsid w:val="00FB305E"/>
    <w:rsid w:val="00FC1405"/>
    <w:rsid w:val="00FD29BB"/>
    <w:rsid w:val="00FE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6A12F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3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37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335CA"/>
    <w:rPr>
      <w:lang w:eastAsia="en-US"/>
    </w:rPr>
  </w:style>
  <w:style w:type="paragraph" w:styleId="ListParagraph">
    <w:name w:val="List Paragraph"/>
    <w:basedOn w:val="Normal"/>
    <w:uiPriority w:val="34"/>
    <w:qFormat/>
    <w:rsid w:val="006F6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2023-08-09T17:02:00Z</dcterms:created>
  <dcterms:modified xsi:type="dcterms:W3CDTF">2023-08-09T17:02:00Z</dcterms:modified>
</cp:coreProperties>
</file>